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FF67" w14:textId="77777777" w:rsidR="00C53FB3" w:rsidRPr="00C53FB3" w:rsidRDefault="006B1FFE" w:rsidP="006B402F">
      <w:pPr>
        <w:spacing w:after="20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THSPA Region 3</w:t>
      </w:r>
      <w:r w:rsidR="00C53FB3" w:rsidRPr="00C53FB3">
        <w:rPr>
          <w:rFonts w:ascii="Cambria" w:eastAsia="Calibri" w:hAnsi="Cambria" w:cs="Times New Roman"/>
          <w:b/>
          <w:sz w:val="28"/>
          <w:szCs w:val="28"/>
        </w:rPr>
        <w:t>, Division 1</w:t>
      </w:r>
      <w:r w:rsidR="00C53FB3" w:rsidRPr="00C53FB3">
        <w:rPr>
          <w:rFonts w:ascii="Cambria" w:eastAsia="Calibri" w:hAnsi="Cambria" w:cs="Times New Roman"/>
          <w:sz w:val="20"/>
          <w:szCs w:val="20"/>
        </w:rPr>
        <w:tab/>
      </w:r>
    </w:p>
    <w:p w14:paraId="1608CC91" w14:textId="77777777" w:rsidR="00C53FB3" w:rsidRDefault="006B402F" w:rsidP="006B402F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Coaches,</w:t>
      </w:r>
    </w:p>
    <w:p w14:paraId="6A9C885A" w14:textId="1E0B01C9" w:rsidR="006B402F" w:rsidRPr="00C53FB3" w:rsidRDefault="006B402F" w:rsidP="006B402F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Below is some importan</w:t>
      </w:r>
      <w:r w:rsidR="005D6D10">
        <w:rPr>
          <w:rFonts w:ascii="Cambria" w:eastAsia="Calibri" w:hAnsi="Cambria" w:cs="Times New Roman"/>
          <w:sz w:val="20"/>
          <w:szCs w:val="20"/>
        </w:rPr>
        <w:t>t information regarding the 20</w:t>
      </w:r>
      <w:r w:rsidR="006B1FFE">
        <w:rPr>
          <w:rFonts w:ascii="Cambria" w:eastAsia="Calibri" w:hAnsi="Cambria" w:cs="Times New Roman"/>
          <w:sz w:val="20"/>
          <w:szCs w:val="20"/>
        </w:rPr>
        <w:t>2</w:t>
      </w:r>
      <w:r w:rsidR="00A74639">
        <w:rPr>
          <w:rFonts w:ascii="Cambria" w:eastAsia="Calibri" w:hAnsi="Cambria" w:cs="Times New Roman"/>
          <w:sz w:val="20"/>
          <w:szCs w:val="20"/>
        </w:rPr>
        <w:t>1</w:t>
      </w:r>
      <w:r>
        <w:rPr>
          <w:rFonts w:ascii="Cambria" w:eastAsia="Calibri" w:hAnsi="Cambria" w:cs="Times New Roman"/>
          <w:sz w:val="20"/>
          <w:szCs w:val="20"/>
        </w:rPr>
        <w:t xml:space="preserve"> powerlifting season:</w:t>
      </w:r>
    </w:p>
    <w:p w14:paraId="1227CEF2" w14:textId="77777777" w:rsidR="00C53FB3" w:rsidRPr="00C53FB3" w:rsidRDefault="00C53FB3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</w:p>
    <w:p w14:paraId="1C3AE31F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Membership Dues</w:t>
      </w:r>
    </w:p>
    <w:p w14:paraId="1A27E180" w14:textId="77777777" w:rsidR="00C53FB3" w:rsidRPr="00C53FB3" w:rsidRDefault="00C53FB3" w:rsidP="00C53FB3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Amount- $75- Made out to THSPA</w:t>
      </w:r>
    </w:p>
    <w:p w14:paraId="070298B0" w14:textId="76188DD5" w:rsidR="00C53FB3" w:rsidRPr="00C53FB3" w:rsidRDefault="00C53FB3" w:rsidP="00C53FB3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Deadlin</w:t>
      </w:r>
      <w:r w:rsidR="007764A9">
        <w:rPr>
          <w:rFonts w:ascii="Cambria" w:eastAsia="Calibri" w:hAnsi="Cambria" w:cs="Times New Roman"/>
          <w:sz w:val="20"/>
          <w:szCs w:val="20"/>
        </w:rPr>
        <w:t>e- Must be postmarked January 21</w:t>
      </w:r>
      <w:r w:rsidR="006B1FFE">
        <w:rPr>
          <w:rFonts w:ascii="Cambria" w:eastAsia="Calibri" w:hAnsi="Cambria" w:cs="Times New Roman"/>
          <w:sz w:val="20"/>
          <w:szCs w:val="20"/>
        </w:rPr>
        <w:t>, 202</w:t>
      </w:r>
      <w:r w:rsidR="00A74639">
        <w:rPr>
          <w:rFonts w:ascii="Cambria" w:eastAsia="Calibri" w:hAnsi="Cambria" w:cs="Times New Roman"/>
          <w:sz w:val="20"/>
          <w:szCs w:val="20"/>
        </w:rPr>
        <w:t>1</w:t>
      </w:r>
    </w:p>
    <w:p w14:paraId="09A8395C" w14:textId="30298BB9" w:rsidR="00C53FB3" w:rsidRPr="00C53FB3" w:rsidRDefault="00C53FB3" w:rsidP="00C53FB3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Late Dues- $200</w:t>
      </w:r>
      <w:r w:rsidR="007764A9">
        <w:rPr>
          <w:rFonts w:ascii="Cambria" w:eastAsia="Calibri" w:hAnsi="Cambria" w:cs="Times New Roman"/>
          <w:sz w:val="20"/>
          <w:szCs w:val="20"/>
        </w:rPr>
        <w:t xml:space="preserve"> if not postmarked by </w:t>
      </w:r>
      <w:r w:rsidR="00CA1838">
        <w:rPr>
          <w:rFonts w:ascii="Cambria" w:eastAsia="Calibri" w:hAnsi="Cambria" w:cs="Times New Roman"/>
          <w:sz w:val="20"/>
          <w:szCs w:val="20"/>
        </w:rPr>
        <w:t>January 21</w:t>
      </w:r>
      <w:r w:rsidRPr="00C53FB3">
        <w:rPr>
          <w:rFonts w:ascii="Cambria" w:eastAsia="Calibri" w:hAnsi="Cambria" w:cs="Times New Roman"/>
          <w:sz w:val="20"/>
          <w:szCs w:val="20"/>
        </w:rPr>
        <w:t>,</w:t>
      </w:r>
      <w:r w:rsidR="006B1FFE">
        <w:rPr>
          <w:rFonts w:ascii="Cambria" w:eastAsia="Calibri" w:hAnsi="Cambria" w:cs="Times New Roman"/>
          <w:sz w:val="20"/>
          <w:szCs w:val="20"/>
        </w:rPr>
        <w:t xml:space="preserve"> 202</w:t>
      </w:r>
      <w:r w:rsidR="00A74639">
        <w:rPr>
          <w:rFonts w:ascii="Cambria" w:eastAsia="Calibri" w:hAnsi="Cambria" w:cs="Times New Roman"/>
          <w:sz w:val="20"/>
          <w:szCs w:val="20"/>
        </w:rPr>
        <w:t>1</w:t>
      </w:r>
      <w:r w:rsidRPr="00C53FB3">
        <w:rPr>
          <w:rFonts w:ascii="Cambria" w:eastAsia="Calibri" w:hAnsi="Cambria" w:cs="Times New Roman"/>
          <w:sz w:val="20"/>
          <w:szCs w:val="20"/>
        </w:rPr>
        <w:t>.  If not paid, lifters will not be able to compete at the Regional Meet.</w:t>
      </w:r>
    </w:p>
    <w:p w14:paraId="15AD325A" w14:textId="77777777" w:rsidR="00C53FB3" w:rsidRPr="00C53FB3" w:rsidRDefault="00C53FB3" w:rsidP="00C53FB3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Mailing Address-     T.H.S.P.A</w:t>
      </w:r>
    </w:p>
    <w:p w14:paraId="30715574" w14:textId="77777777" w:rsidR="00C53FB3" w:rsidRPr="00C53FB3" w:rsidRDefault="00C53FB3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 xml:space="preserve">                                      Box 1072</w:t>
      </w:r>
    </w:p>
    <w:p w14:paraId="06E803CF" w14:textId="7A11036C" w:rsidR="005D6D10" w:rsidRDefault="00C53FB3" w:rsidP="005D6D10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 xml:space="preserve">                                      Crowley, TX 76036</w:t>
      </w:r>
    </w:p>
    <w:p w14:paraId="79BD3DBE" w14:textId="77777777" w:rsidR="008B1406" w:rsidRPr="00C53FB3" w:rsidRDefault="008B1406" w:rsidP="005D6D10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</w:p>
    <w:p w14:paraId="0DE6C650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Communication</w:t>
      </w:r>
    </w:p>
    <w:p w14:paraId="6952A1AF" w14:textId="77777777" w:rsidR="00C53FB3" w:rsidRPr="00C53FB3" w:rsidRDefault="00C53FB3" w:rsidP="00C53FB3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 xml:space="preserve">All information including Regional rankings will be placed on the THSPA website. </w:t>
      </w:r>
      <w:hyperlink r:id="rId5" w:history="1">
        <w:r w:rsidRPr="00C53FB3">
          <w:rPr>
            <w:rFonts w:ascii="Cambria" w:eastAsia="Calibri" w:hAnsi="Cambria" w:cs="Times New Roman"/>
            <w:color w:val="0000FF"/>
            <w:sz w:val="20"/>
            <w:szCs w:val="20"/>
            <w:u w:val="single"/>
          </w:rPr>
          <w:t>www.thspa.us</w:t>
        </w:r>
      </w:hyperlink>
      <w:r w:rsidRPr="00C53FB3">
        <w:rPr>
          <w:rFonts w:ascii="Cambria" w:eastAsia="Calibri" w:hAnsi="Cambria" w:cs="Times New Roman"/>
          <w:sz w:val="20"/>
          <w:szCs w:val="20"/>
        </w:rPr>
        <w:t>.</w:t>
      </w:r>
    </w:p>
    <w:p w14:paraId="2211A060" w14:textId="77777777" w:rsidR="00C53FB3" w:rsidRPr="00C53FB3" w:rsidRDefault="00C53FB3" w:rsidP="00C53FB3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Please send me your information:</w:t>
      </w:r>
    </w:p>
    <w:p w14:paraId="194248A3" w14:textId="77777777" w:rsidR="00C53FB3" w:rsidRPr="00C53FB3" w:rsidRDefault="00C53FB3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-  School Name and Phone Number</w:t>
      </w:r>
    </w:p>
    <w:p w14:paraId="1EE94CD0" w14:textId="77777777" w:rsidR="00C53FB3" w:rsidRPr="00C53FB3" w:rsidRDefault="00C53FB3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-  School Fax</w:t>
      </w:r>
    </w:p>
    <w:p w14:paraId="773498DB" w14:textId="77777777" w:rsidR="00C53FB3" w:rsidRPr="00C53FB3" w:rsidRDefault="00C53FB3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-  Powerlifting Coach</w:t>
      </w:r>
    </w:p>
    <w:p w14:paraId="37D90CD5" w14:textId="7F1EA097" w:rsidR="00C53FB3" w:rsidRDefault="0035153E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-  Coach’</w:t>
      </w:r>
      <w:r w:rsidR="00C53FB3" w:rsidRPr="00C53FB3">
        <w:rPr>
          <w:rFonts w:ascii="Cambria" w:eastAsia="Calibri" w:hAnsi="Cambria" w:cs="Times New Roman"/>
          <w:sz w:val="20"/>
          <w:szCs w:val="20"/>
        </w:rPr>
        <w:t>s cell # and e-mail</w:t>
      </w:r>
    </w:p>
    <w:p w14:paraId="5503B0B9" w14:textId="77777777" w:rsidR="008B1406" w:rsidRPr="00C53FB3" w:rsidRDefault="008B1406" w:rsidP="00C53FB3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0"/>
          <w:szCs w:val="20"/>
        </w:rPr>
      </w:pPr>
    </w:p>
    <w:p w14:paraId="1CCE2A36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Invitational Meets</w:t>
      </w:r>
    </w:p>
    <w:p w14:paraId="2C36237F" w14:textId="099F8A65" w:rsidR="00C53FB3" w:rsidRPr="008B1406" w:rsidRDefault="00C53FB3" w:rsidP="00C53FB3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sz w:val="20"/>
          <w:szCs w:val="20"/>
        </w:rPr>
        <w:t>If you are hosting a m</w:t>
      </w:r>
      <w:r w:rsidR="00F46FD2">
        <w:rPr>
          <w:rFonts w:ascii="Cambria" w:eastAsia="Calibri" w:hAnsi="Cambria" w:cs="Times New Roman"/>
          <w:sz w:val="20"/>
          <w:szCs w:val="20"/>
        </w:rPr>
        <w:t>eet, you must get the results to me</w:t>
      </w:r>
      <w:r w:rsidRPr="00C53FB3">
        <w:rPr>
          <w:rFonts w:ascii="Cambria" w:eastAsia="Calibri" w:hAnsi="Cambria" w:cs="Times New Roman"/>
          <w:sz w:val="20"/>
          <w:szCs w:val="20"/>
        </w:rPr>
        <w:t xml:space="preserve"> by 4:00 pm on </w:t>
      </w:r>
      <w:r w:rsidR="00C4422C">
        <w:rPr>
          <w:rFonts w:ascii="Cambria" w:eastAsia="Calibri" w:hAnsi="Cambria" w:cs="Times New Roman"/>
          <w:sz w:val="20"/>
          <w:szCs w:val="20"/>
        </w:rPr>
        <w:t>the Monday following the meet. Make sure that your meet follows all guidelines</w:t>
      </w:r>
      <w:r w:rsidR="004F0BBE">
        <w:rPr>
          <w:rFonts w:ascii="Cambria" w:eastAsia="Calibri" w:hAnsi="Cambria" w:cs="Times New Roman"/>
          <w:sz w:val="20"/>
          <w:szCs w:val="20"/>
        </w:rPr>
        <w:t xml:space="preserve"> </w:t>
      </w:r>
      <w:r w:rsidR="00C4422C">
        <w:rPr>
          <w:rFonts w:ascii="Cambria" w:eastAsia="Calibri" w:hAnsi="Cambria" w:cs="Times New Roman"/>
          <w:sz w:val="20"/>
          <w:szCs w:val="20"/>
        </w:rPr>
        <w:t xml:space="preserve">to be counted as a legal meet. </w:t>
      </w:r>
      <w:r w:rsidRPr="00C53FB3">
        <w:rPr>
          <w:rFonts w:ascii="Cambria" w:eastAsia="Calibri" w:hAnsi="Cambria" w:cs="Times New Roman"/>
          <w:sz w:val="20"/>
          <w:szCs w:val="20"/>
        </w:rPr>
        <w:t xml:space="preserve">The meet </w:t>
      </w: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must be</w:t>
      </w:r>
      <w:r w:rsidRPr="00C53FB3">
        <w:rPr>
          <w:rFonts w:ascii="Cambria" w:eastAsia="Calibri" w:hAnsi="Cambria" w:cs="Times New Roman"/>
          <w:sz w:val="20"/>
          <w:szCs w:val="20"/>
        </w:rPr>
        <w:t xml:space="preserve"> certified through me for results to count for Regional standings.  This will be done through the website. There is a meet registration link for you to input all of your meet information on the THSPA website. </w:t>
      </w:r>
      <w:r w:rsidRPr="00A74639">
        <w:rPr>
          <w:rFonts w:ascii="Cambria" w:eastAsia="Calibri" w:hAnsi="Cambria" w:cs="Times New Roman"/>
          <w:b/>
          <w:bCs/>
          <w:sz w:val="20"/>
          <w:szCs w:val="20"/>
        </w:rPr>
        <w:t xml:space="preserve">You must use </w:t>
      </w:r>
      <w:proofErr w:type="spellStart"/>
      <w:r w:rsidRPr="00A74639">
        <w:rPr>
          <w:rFonts w:ascii="Cambria" w:eastAsia="Calibri" w:hAnsi="Cambria" w:cs="Times New Roman"/>
          <w:b/>
          <w:bCs/>
          <w:sz w:val="20"/>
          <w:szCs w:val="20"/>
        </w:rPr>
        <w:t>Powerscore</w:t>
      </w:r>
      <w:proofErr w:type="spellEnd"/>
      <w:r w:rsidRPr="00A74639">
        <w:rPr>
          <w:rFonts w:ascii="Cambria" w:eastAsia="Calibri" w:hAnsi="Cambria" w:cs="Times New Roman"/>
          <w:b/>
          <w:bCs/>
          <w:sz w:val="20"/>
          <w:szCs w:val="20"/>
        </w:rPr>
        <w:t xml:space="preserve"> to score your meet.</w:t>
      </w:r>
      <w:r w:rsidRPr="00C53FB3">
        <w:rPr>
          <w:rFonts w:ascii="Cambria" w:eastAsia="Calibri" w:hAnsi="Cambria" w:cs="Times New Roman"/>
          <w:sz w:val="20"/>
          <w:szCs w:val="20"/>
        </w:rPr>
        <w:t xml:space="preserve">  It is provided free of charge through the THSPA website.  It is your responsibility to tell the person hosting the meet to send the information, especially if you lift at a meet outside of the region.</w:t>
      </w:r>
    </w:p>
    <w:p w14:paraId="488CE85B" w14:textId="77777777" w:rsidR="008B1406" w:rsidRPr="00C53FB3" w:rsidRDefault="008B1406" w:rsidP="008B1406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14:paraId="33FC9CB9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Dates</w:t>
      </w:r>
    </w:p>
    <w:p w14:paraId="7D153A06" w14:textId="77777777" w:rsidR="00C53FB3" w:rsidRPr="00C53FB3" w:rsidRDefault="007764A9" w:rsidP="00C53FB3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>
        <w:rPr>
          <w:rFonts w:ascii="Cambria" w:eastAsia="Calibri" w:hAnsi="Cambria" w:cs="Times New Roman"/>
          <w:b/>
          <w:sz w:val="20"/>
          <w:szCs w:val="20"/>
        </w:rPr>
        <w:t>January 21</w:t>
      </w:r>
      <w:r>
        <w:rPr>
          <w:rFonts w:ascii="Cambria" w:eastAsia="Calibri" w:hAnsi="Cambria" w:cs="Times New Roman"/>
          <w:b/>
          <w:sz w:val="20"/>
          <w:szCs w:val="20"/>
          <w:vertAlign w:val="superscript"/>
        </w:rPr>
        <w:t>st</w:t>
      </w:r>
      <w:r w:rsidR="005D6D1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53FB3" w:rsidRPr="00C53FB3">
        <w:rPr>
          <w:rFonts w:ascii="Cambria" w:eastAsia="Calibri" w:hAnsi="Cambria" w:cs="Times New Roman"/>
          <w:sz w:val="20"/>
          <w:szCs w:val="20"/>
        </w:rPr>
        <w:t>- THSPA dues must be postmarked</w:t>
      </w:r>
    </w:p>
    <w:p w14:paraId="325FE9B2" w14:textId="0625C16C" w:rsidR="00C53FB3" w:rsidRPr="00C53FB3" w:rsidRDefault="005D6D10" w:rsidP="00C53FB3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>
        <w:rPr>
          <w:rFonts w:ascii="Cambria" w:eastAsia="Calibri" w:hAnsi="Cambria" w:cs="Times New Roman"/>
          <w:b/>
          <w:sz w:val="20"/>
          <w:szCs w:val="20"/>
        </w:rPr>
        <w:t>February 2</w:t>
      </w:r>
      <w:r w:rsidR="00A74639">
        <w:rPr>
          <w:rFonts w:ascii="Cambria" w:eastAsia="Calibri" w:hAnsi="Cambria" w:cs="Times New Roman"/>
          <w:b/>
          <w:sz w:val="20"/>
          <w:szCs w:val="20"/>
        </w:rPr>
        <w:t>7</w:t>
      </w:r>
      <w:r w:rsidR="006B1FFE" w:rsidRPr="006B1FFE">
        <w:rPr>
          <w:rFonts w:ascii="Cambria" w:eastAsia="Calibri" w:hAnsi="Cambria" w:cs="Times New Roman"/>
          <w:b/>
          <w:sz w:val="20"/>
          <w:szCs w:val="20"/>
          <w:vertAlign w:val="superscript"/>
        </w:rPr>
        <w:t>th</w:t>
      </w:r>
      <w:r w:rsidR="006B1FFE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53FB3" w:rsidRPr="00C53FB3">
        <w:rPr>
          <w:rFonts w:ascii="Cambria" w:eastAsia="Calibri" w:hAnsi="Cambria" w:cs="Times New Roman"/>
          <w:sz w:val="20"/>
          <w:szCs w:val="20"/>
        </w:rPr>
        <w:t>- Last Qualifying Date</w:t>
      </w:r>
      <w:r w:rsidR="007764A9">
        <w:rPr>
          <w:rFonts w:ascii="Cambria" w:eastAsia="Calibri" w:hAnsi="Cambria" w:cs="Times New Roman"/>
          <w:sz w:val="20"/>
          <w:szCs w:val="20"/>
        </w:rPr>
        <w:t>. If you host a meet you must have results in by 12:00 midnight.</w:t>
      </w:r>
    </w:p>
    <w:p w14:paraId="0AC6B920" w14:textId="717A0E18" w:rsidR="00C53FB3" w:rsidRPr="00A74639" w:rsidRDefault="00CA1838" w:rsidP="00A74639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Monday, </w:t>
      </w:r>
      <w:r w:rsidR="006B1FFE">
        <w:rPr>
          <w:rFonts w:ascii="Cambria" w:eastAsia="Calibri" w:hAnsi="Cambria" w:cs="Times New Roman"/>
          <w:b/>
          <w:sz w:val="20"/>
          <w:szCs w:val="20"/>
        </w:rPr>
        <w:t xml:space="preserve">March </w:t>
      </w:r>
      <w:r w:rsidR="00A74639">
        <w:rPr>
          <w:rFonts w:ascii="Cambria" w:eastAsia="Calibri" w:hAnsi="Cambria" w:cs="Times New Roman"/>
          <w:b/>
          <w:sz w:val="20"/>
          <w:szCs w:val="20"/>
        </w:rPr>
        <w:t>1</w:t>
      </w:r>
      <w:r w:rsidR="00A74639">
        <w:rPr>
          <w:rFonts w:ascii="Cambria" w:eastAsia="Calibri" w:hAnsi="Cambria" w:cs="Times New Roman"/>
          <w:b/>
          <w:sz w:val="20"/>
          <w:szCs w:val="20"/>
          <w:vertAlign w:val="superscript"/>
        </w:rPr>
        <w:t>st</w:t>
      </w:r>
      <w:r w:rsidR="005D6D1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53FB3" w:rsidRPr="00C53FB3">
        <w:rPr>
          <w:rFonts w:ascii="Cambria" w:eastAsia="Calibri" w:hAnsi="Cambria" w:cs="Times New Roman"/>
          <w:sz w:val="20"/>
          <w:szCs w:val="20"/>
        </w:rPr>
        <w:t>- Weight declarations for double qualified lifters- by 4:00 pm</w:t>
      </w:r>
    </w:p>
    <w:p w14:paraId="04B8A7AB" w14:textId="60BAD694" w:rsidR="00C53FB3" w:rsidRPr="008B1406" w:rsidRDefault="00CA1838" w:rsidP="00C53FB3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>
        <w:rPr>
          <w:rFonts w:ascii="Cambria" w:eastAsia="Calibri" w:hAnsi="Cambria" w:cs="Times New Roman"/>
          <w:b/>
          <w:sz w:val="20"/>
          <w:szCs w:val="20"/>
        </w:rPr>
        <w:t>Saturday, March 2</w:t>
      </w:r>
      <w:r w:rsidR="00A74639">
        <w:rPr>
          <w:rFonts w:ascii="Cambria" w:eastAsia="Calibri" w:hAnsi="Cambria" w:cs="Times New Roman"/>
          <w:b/>
          <w:sz w:val="20"/>
          <w:szCs w:val="20"/>
        </w:rPr>
        <w:t>7</w:t>
      </w:r>
      <w:r w:rsidRPr="00CA1838">
        <w:rPr>
          <w:rFonts w:ascii="Cambria" w:eastAsia="Calibri" w:hAnsi="Cambria" w:cs="Times New Roman"/>
          <w:b/>
          <w:sz w:val="20"/>
          <w:szCs w:val="20"/>
          <w:vertAlign w:val="superscript"/>
        </w:rPr>
        <w:t>th</w:t>
      </w:r>
      <w:r w:rsidR="005D6D1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5D6D10">
        <w:rPr>
          <w:rFonts w:ascii="Cambria" w:eastAsia="Calibri" w:hAnsi="Cambria" w:cs="Times New Roman"/>
          <w:sz w:val="20"/>
          <w:szCs w:val="20"/>
        </w:rPr>
        <w:t>-</w:t>
      </w:r>
      <w:r w:rsidR="00C53FB3" w:rsidRPr="00C53FB3">
        <w:rPr>
          <w:rFonts w:ascii="Cambria" w:eastAsia="Calibri" w:hAnsi="Cambria" w:cs="Times New Roman"/>
          <w:sz w:val="20"/>
          <w:szCs w:val="20"/>
        </w:rPr>
        <w:t xml:space="preserve"> State Meet</w:t>
      </w:r>
      <w:r w:rsidR="00A74639">
        <w:rPr>
          <w:rFonts w:ascii="Cambria" w:eastAsia="Calibri" w:hAnsi="Cambria" w:cs="Times New Roman"/>
          <w:sz w:val="20"/>
          <w:szCs w:val="20"/>
        </w:rPr>
        <w:t xml:space="preserve"> </w:t>
      </w:r>
      <w:r w:rsidR="00C53FB3" w:rsidRPr="00C53FB3">
        <w:rPr>
          <w:rFonts w:ascii="Cambria" w:eastAsia="Calibri" w:hAnsi="Cambria" w:cs="Times New Roman"/>
          <w:sz w:val="20"/>
          <w:szCs w:val="20"/>
        </w:rPr>
        <w:t>- Taylor County Expo Center, Abilene, TX</w:t>
      </w:r>
    </w:p>
    <w:p w14:paraId="7AC6DEB4" w14:textId="77777777" w:rsidR="008B1406" w:rsidRPr="00C53FB3" w:rsidRDefault="008B1406" w:rsidP="008B1406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14:paraId="3B04F096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Rulebooks</w:t>
      </w:r>
    </w:p>
    <w:p w14:paraId="478E7D70" w14:textId="77777777" w:rsidR="00C53FB3" w:rsidRPr="005D6D10" w:rsidRDefault="00C53FB3" w:rsidP="00C53FB3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sz w:val="20"/>
          <w:szCs w:val="20"/>
        </w:rPr>
        <w:t>Rulebooks can be found on the THSPA website.  They can be downloaded from the website.</w:t>
      </w:r>
    </w:p>
    <w:p w14:paraId="406F0E73" w14:textId="3A5A91A8" w:rsidR="005D6D10" w:rsidRPr="008B1406" w:rsidRDefault="005D6D10" w:rsidP="00C53FB3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>
        <w:rPr>
          <w:rFonts w:ascii="Cambria" w:eastAsia="Calibri" w:hAnsi="Cambria" w:cs="Times New Roman"/>
          <w:sz w:val="20"/>
          <w:szCs w:val="20"/>
        </w:rPr>
        <w:t xml:space="preserve">You will see on the website that the knee wrap suits have NOT been approved for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boys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competition.</w:t>
      </w:r>
    </w:p>
    <w:p w14:paraId="3F92B405" w14:textId="77777777" w:rsidR="008B1406" w:rsidRPr="00C53FB3" w:rsidRDefault="008B1406" w:rsidP="008B1406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14:paraId="7F8A26AB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b/>
          <w:sz w:val="20"/>
          <w:szCs w:val="20"/>
          <w:u w:val="single"/>
        </w:rPr>
        <w:t>Regional Standings</w:t>
      </w:r>
    </w:p>
    <w:p w14:paraId="71FA669A" w14:textId="77777777" w:rsidR="00C53FB3" w:rsidRPr="00C53FB3" w:rsidRDefault="00C53FB3" w:rsidP="00C53FB3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C53FB3">
        <w:rPr>
          <w:rFonts w:ascii="Cambria" w:eastAsia="Calibri" w:hAnsi="Cambria" w:cs="Times New Roman"/>
          <w:sz w:val="20"/>
          <w:szCs w:val="20"/>
        </w:rPr>
        <w:t>Each week I will post the totals on the THSPA website.  If there are any mistakes or misspellings, please let me know.</w:t>
      </w:r>
    </w:p>
    <w:p w14:paraId="2E3F2525" w14:textId="6E1C6F70" w:rsidR="008B1406" w:rsidRDefault="008B1406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br w:type="page"/>
      </w:r>
    </w:p>
    <w:p w14:paraId="53EC0E1A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780D861" w14:textId="222CFD9E" w:rsidR="00C53FB3" w:rsidRDefault="00A74639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B1406">
        <w:rPr>
          <w:rStyle w:val="auto-style3"/>
          <w:rFonts w:ascii="Arial" w:hAnsi="Arial" w:cs="Arial"/>
          <w:b/>
          <w:bCs/>
          <w:sz w:val="28"/>
          <w:szCs w:val="28"/>
          <w:highlight w:val="yellow"/>
          <w:shd w:val="clear" w:color="auto" w:fill="FF0000"/>
        </w:rPr>
        <w:t>For 2021, the following guidelines will be in effect for all THSPA meets:</w:t>
      </w:r>
      <w:r w:rsidRPr="008B1406">
        <w:rPr>
          <w:rFonts w:ascii="Arial" w:hAnsi="Arial" w:cs="Arial"/>
          <w:color w:val="000000"/>
          <w:sz w:val="28"/>
          <w:szCs w:val="28"/>
        </w:rPr>
        <w:br/>
      </w:r>
      <w:r w:rsidRPr="00A74639">
        <w:rPr>
          <w:rFonts w:cstheme="minorHAnsi"/>
          <w:color w:val="000000"/>
          <w:sz w:val="20"/>
          <w:szCs w:val="20"/>
        </w:rPr>
        <w:t>  1.  Any equipment contacted by the lifter (bar, bench, etc.) will be disinfected between lift attempts.</w:t>
      </w:r>
      <w:r w:rsidRPr="00A74639">
        <w:rPr>
          <w:rFonts w:cstheme="minorHAnsi"/>
          <w:color w:val="000000"/>
          <w:sz w:val="20"/>
          <w:szCs w:val="20"/>
        </w:rPr>
        <w:br/>
        <w:t>  2.  Face coverings must be worn by lifters (between lifts), judges, spotters/loaders, table workers and support staff.</w:t>
      </w:r>
      <w:r w:rsidRPr="00A74639">
        <w:rPr>
          <w:rFonts w:cstheme="minorHAnsi"/>
          <w:color w:val="000000"/>
          <w:sz w:val="20"/>
          <w:szCs w:val="20"/>
        </w:rPr>
        <w:br/>
        <w:t>  3.  Schools must provide their own back-spotters for squat and bench press.</w:t>
      </w:r>
      <w:r w:rsidRPr="00A74639">
        <w:rPr>
          <w:rFonts w:cstheme="minorHAnsi"/>
          <w:color w:val="000000"/>
          <w:sz w:val="20"/>
          <w:szCs w:val="20"/>
        </w:rPr>
        <w:br/>
        <w:t>  4.  Schools must provide their own chalk.</w:t>
      </w:r>
      <w:r w:rsidRPr="00A74639">
        <w:rPr>
          <w:rFonts w:cstheme="minorHAnsi"/>
          <w:color w:val="000000"/>
          <w:sz w:val="20"/>
          <w:szCs w:val="20"/>
        </w:rPr>
        <w:br/>
        <w:t>  5.  Provide hand sanitizing stations at each platform.</w:t>
      </w:r>
      <w:r w:rsidRPr="00A74639">
        <w:rPr>
          <w:rFonts w:cstheme="minorHAnsi"/>
          <w:color w:val="000000"/>
          <w:sz w:val="20"/>
          <w:szCs w:val="20"/>
        </w:rPr>
        <w:br/>
        <w:t>  6.  Check temperature at weigh-in.</w:t>
      </w:r>
      <w:bookmarkStart w:id="0" w:name="_GoBack"/>
      <w:bookmarkEnd w:id="0"/>
      <w:r w:rsidRPr="00A74639">
        <w:rPr>
          <w:rFonts w:cstheme="minorHAnsi"/>
          <w:color w:val="000000"/>
          <w:sz w:val="20"/>
          <w:szCs w:val="20"/>
        </w:rPr>
        <w:br/>
        <w:t>  7.  Discourage the sharing of lifting attire.</w:t>
      </w:r>
      <w:r w:rsidRPr="00A74639">
        <w:rPr>
          <w:rFonts w:cstheme="minorHAnsi"/>
          <w:color w:val="000000"/>
          <w:sz w:val="20"/>
          <w:szCs w:val="20"/>
        </w:rPr>
        <w:br/>
        <w:t>  8.  Follow any additional guidelines from your school district and/or local government entities.</w:t>
      </w:r>
      <w:r w:rsidRPr="00A74639">
        <w:rPr>
          <w:rFonts w:cstheme="minorHAnsi"/>
          <w:color w:val="000000"/>
          <w:sz w:val="20"/>
          <w:szCs w:val="20"/>
        </w:rPr>
        <w:br/>
        <w:t xml:space="preserve">  9.  Invitational meets must have a minimum of 2 teams and a max of 8.  </w:t>
      </w:r>
      <w:r w:rsidRPr="00A74639">
        <w:rPr>
          <w:rFonts w:cstheme="minorHAnsi"/>
          <w:color w:val="000000"/>
          <w:sz w:val="20"/>
          <w:szCs w:val="20"/>
        </w:rPr>
        <w:t>Also,</w:t>
      </w:r>
      <w:r w:rsidRPr="00A74639">
        <w:rPr>
          <w:rFonts w:cstheme="minorHAnsi"/>
          <w:color w:val="000000"/>
          <w:sz w:val="20"/>
          <w:szCs w:val="20"/>
        </w:rPr>
        <w:t xml:space="preserve"> a minimum of 14 lifters and a max of 96.</w:t>
      </w:r>
      <w:r w:rsidRPr="00A74639">
        <w:rPr>
          <w:rFonts w:cstheme="minorHAnsi"/>
          <w:color w:val="000000"/>
          <w:sz w:val="20"/>
          <w:szCs w:val="20"/>
        </w:rPr>
        <w:br/>
        <w:t> 10. All judges in dual, tri or quad meets must be certified.</w:t>
      </w:r>
    </w:p>
    <w:p w14:paraId="294E1DDB" w14:textId="7295940F" w:rsidR="00A74639" w:rsidRDefault="00A74639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C700968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8B1406">
        <w:rPr>
          <w:rFonts w:ascii="Cambria" w:eastAsia="Calibri" w:hAnsi="Cambria" w:cs="Times New Roman"/>
          <w:b/>
          <w:sz w:val="20"/>
          <w:szCs w:val="20"/>
        </w:rPr>
        <w:t>Weight Class Addition:</w:t>
      </w:r>
    </w:p>
    <w:p w14:paraId="41257FDF" w14:textId="675D3DF4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B1406">
        <w:rPr>
          <w:rFonts w:ascii="Cambria" w:eastAsia="Calibri" w:hAnsi="Cambria" w:cs="Times New Roman"/>
          <w:sz w:val="20"/>
          <w:szCs w:val="20"/>
        </w:rPr>
        <w:t xml:space="preserve">THSPA has added a </w:t>
      </w:r>
      <w:r w:rsidR="008B1406" w:rsidRPr="008B1406">
        <w:rPr>
          <w:rFonts w:ascii="Cambria" w:eastAsia="Calibri" w:hAnsi="Cambria" w:cs="Times New Roman"/>
          <w:sz w:val="20"/>
          <w:szCs w:val="20"/>
        </w:rPr>
        <w:t>308-weight</w:t>
      </w:r>
      <w:r w:rsidRPr="008B1406">
        <w:rPr>
          <w:rFonts w:ascii="Cambria" w:eastAsia="Calibri" w:hAnsi="Cambria" w:cs="Times New Roman"/>
          <w:sz w:val="20"/>
          <w:szCs w:val="20"/>
        </w:rPr>
        <w:t xml:space="preserve"> class (full team is now 12 lifters)</w:t>
      </w:r>
    </w:p>
    <w:p w14:paraId="0CD879BD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67C2F211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8B1406">
        <w:rPr>
          <w:rFonts w:ascii="Cambria" w:eastAsia="Calibri" w:hAnsi="Cambria" w:cs="Times New Roman"/>
          <w:b/>
          <w:sz w:val="20"/>
          <w:szCs w:val="20"/>
        </w:rPr>
        <w:t>Weigh-In</w:t>
      </w:r>
    </w:p>
    <w:p w14:paraId="3CCD6F09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B1406">
        <w:rPr>
          <w:rFonts w:ascii="Cambria" w:eastAsia="Calibri" w:hAnsi="Cambria" w:cs="Times New Roman"/>
          <w:sz w:val="20"/>
          <w:szCs w:val="20"/>
        </w:rPr>
        <w:t>Weigh-in must be extended by 30 minutes to accommodate lifters during COVID.  Weigh-in will now be 2 hours instead of 90 minutes.</w:t>
      </w:r>
    </w:p>
    <w:p w14:paraId="30298596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43F692C0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8B1406">
        <w:rPr>
          <w:rFonts w:ascii="Cambria" w:eastAsia="Calibri" w:hAnsi="Cambria" w:cs="Times New Roman"/>
          <w:b/>
          <w:sz w:val="20"/>
          <w:szCs w:val="20"/>
        </w:rPr>
        <w:t>Qualifying Totals:</w:t>
      </w:r>
    </w:p>
    <w:p w14:paraId="65689F9F" w14:textId="77777777" w:rsidR="00A74639" w:rsidRPr="008B1406" w:rsidRDefault="00A74639" w:rsidP="00A7463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B1406">
        <w:rPr>
          <w:rFonts w:ascii="Cambria" w:eastAsia="Calibri" w:hAnsi="Cambria" w:cs="Times New Roman"/>
          <w:sz w:val="20"/>
          <w:szCs w:val="20"/>
        </w:rPr>
        <w:t>The Automatic Qualifying Total has been eliminated for the 2021 season.  In order to qualify for State this year lifters must place either 1</w:t>
      </w:r>
      <w:r w:rsidRPr="008B1406">
        <w:rPr>
          <w:rFonts w:ascii="Cambria" w:eastAsia="Calibri" w:hAnsi="Cambria" w:cs="Times New Roman"/>
          <w:sz w:val="20"/>
          <w:szCs w:val="20"/>
          <w:vertAlign w:val="superscript"/>
        </w:rPr>
        <w:t>st</w:t>
      </w:r>
      <w:r w:rsidRPr="008B1406">
        <w:rPr>
          <w:rFonts w:ascii="Cambria" w:eastAsia="Calibri" w:hAnsi="Cambria" w:cs="Times New Roman"/>
          <w:sz w:val="20"/>
          <w:szCs w:val="20"/>
        </w:rPr>
        <w:t xml:space="preserve"> or 2</w:t>
      </w:r>
      <w:r w:rsidRPr="008B1406">
        <w:rPr>
          <w:rFonts w:ascii="Cambria" w:eastAsia="Calibri" w:hAnsi="Cambria" w:cs="Times New Roman"/>
          <w:sz w:val="20"/>
          <w:szCs w:val="20"/>
          <w:vertAlign w:val="superscript"/>
        </w:rPr>
        <w:t>nd</w:t>
      </w:r>
      <w:r w:rsidRPr="008B1406">
        <w:rPr>
          <w:rFonts w:ascii="Cambria" w:eastAsia="Calibri" w:hAnsi="Cambria" w:cs="Times New Roman"/>
          <w:sz w:val="20"/>
          <w:szCs w:val="20"/>
        </w:rPr>
        <w:t xml:space="preserve"> at the Regional Meet.</w:t>
      </w:r>
    </w:p>
    <w:p w14:paraId="749ED576" w14:textId="77777777" w:rsidR="00A74639" w:rsidRPr="008B1406" w:rsidRDefault="00A74639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4F9D635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 xml:space="preserve">I will send out more info on the Regional Meet </w:t>
      </w:r>
      <w:proofErr w:type="gramStart"/>
      <w:r w:rsidRPr="00C53FB3">
        <w:rPr>
          <w:rFonts w:ascii="Cambria" w:eastAsia="Calibri" w:hAnsi="Cambria" w:cs="Times New Roman"/>
          <w:sz w:val="20"/>
          <w:szCs w:val="20"/>
        </w:rPr>
        <w:t>in the near future</w:t>
      </w:r>
      <w:proofErr w:type="gramEnd"/>
      <w:r w:rsidRPr="00C53FB3">
        <w:rPr>
          <w:rFonts w:ascii="Cambria" w:eastAsia="Calibri" w:hAnsi="Cambria" w:cs="Times New Roman"/>
          <w:sz w:val="20"/>
          <w:szCs w:val="20"/>
        </w:rPr>
        <w:t>. Good luck this season. If you have any questions, comments, or concerns, please do not hesitate to contact me.</w:t>
      </w:r>
    </w:p>
    <w:p w14:paraId="6F9B8857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CCA70AF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sz w:val="20"/>
          <w:szCs w:val="20"/>
        </w:rPr>
        <w:t>Sincerely,</w:t>
      </w:r>
    </w:p>
    <w:p w14:paraId="3D51C5D0" w14:textId="77777777" w:rsidR="00C53FB3" w:rsidRPr="00C53FB3" w:rsidRDefault="00C53FB3" w:rsidP="00C53FB3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51E870C" w14:textId="77777777" w:rsidR="00C53FB3" w:rsidRPr="00C53FB3" w:rsidRDefault="006B1FFE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Evan Beaton</w:t>
      </w:r>
    </w:p>
    <w:p w14:paraId="7F2F7999" w14:textId="77777777" w:rsidR="00C53FB3" w:rsidRPr="00C53FB3" w:rsidRDefault="006B1FFE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Whitehouse</w:t>
      </w:r>
      <w:r w:rsidR="005D6D10">
        <w:rPr>
          <w:rFonts w:ascii="Cambria" w:eastAsia="Calibri" w:hAnsi="Cambria" w:cs="Times New Roman"/>
          <w:b/>
          <w:sz w:val="20"/>
          <w:szCs w:val="20"/>
        </w:rPr>
        <w:t xml:space="preserve"> High School</w:t>
      </w:r>
    </w:p>
    <w:p w14:paraId="5B58E328" w14:textId="77777777" w:rsidR="00C53FB3" w:rsidRPr="00C53FB3" w:rsidRDefault="006B1FFE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Director Region 3</w:t>
      </w:r>
      <w:r w:rsidR="00C53FB3" w:rsidRPr="00C53FB3">
        <w:rPr>
          <w:rFonts w:ascii="Cambria" w:eastAsia="Calibri" w:hAnsi="Cambria" w:cs="Times New Roman"/>
          <w:b/>
          <w:sz w:val="20"/>
          <w:szCs w:val="20"/>
        </w:rPr>
        <w:t>, Division 1</w:t>
      </w:r>
    </w:p>
    <w:p w14:paraId="7C0F6A0B" w14:textId="77777777" w:rsidR="00C53FB3" w:rsidRPr="00C53FB3" w:rsidRDefault="005D6D10" w:rsidP="00C53FB3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Cell #: </w:t>
      </w:r>
      <w:r w:rsidR="006B1FFE">
        <w:rPr>
          <w:rFonts w:ascii="Cambria" w:eastAsia="Calibri" w:hAnsi="Cambria" w:cs="Times New Roman"/>
          <w:b/>
          <w:sz w:val="20"/>
          <w:szCs w:val="20"/>
        </w:rPr>
        <w:t>903-530-0592</w:t>
      </w:r>
    </w:p>
    <w:p w14:paraId="783F42B0" w14:textId="47E3B5D3" w:rsidR="0017360B" w:rsidRPr="00A74639" w:rsidRDefault="00C53FB3" w:rsidP="00A7463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C53FB3">
        <w:rPr>
          <w:rFonts w:ascii="Cambria" w:eastAsia="Calibri" w:hAnsi="Cambria" w:cs="Times New Roman"/>
          <w:b/>
          <w:sz w:val="20"/>
          <w:szCs w:val="20"/>
        </w:rPr>
        <w:t>E-</w:t>
      </w:r>
      <w:r w:rsidR="005D6D10">
        <w:rPr>
          <w:rFonts w:ascii="Cambria" w:eastAsia="Calibri" w:hAnsi="Cambria" w:cs="Times New Roman"/>
          <w:b/>
          <w:sz w:val="20"/>
          <w:szCs w:val="20"/>
        </w:rPr>
        <w:t xml:space="preserve">mail: </w:t>
      </w:r>
      <w:r w:rsidR="006B1FFE">
        <w:rPr>
          <w:rFonts w:ascii="Cambria" w:eastAsia="Calibri" w:hAnsi="Cambria" w:cs="Times New Roman"/>
          <w:b/>
          <w:sz w:val="20"/>
          <w:szCs w:val="20"/>
        </w:rPr>
        <w:t>beatone@whitehouseisd.org</w:t>
      </w:r>
    </w:p>
    <w:sectPr w:rsidR="0017360B" w:rsidRPr="00A74639" w:rsidSect="008B140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905"/>
    <w:multiLevelType w:val="hybridMultilevel"/>
    <w:tmpl w:val="1E3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4056"/>
    <w:multiLevelType w:val="hybridMultilevel"/>
    <w:tmpl w:val="8C76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5AB"/>
    <w:multiLevelType w:val="hybridMultilevel"/>
    <w:tmpl w:val="415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23DB"/>
    <w:multiLevelType w:val="hybridMultilevel"/>
    <w:tmpl w:val="9C38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B3"/>
    <w:rsid w:val="0017360B"/>
    <w:rsid w:val="00226289"/>
    <w:rsid w:val="0035153E"/>
    <w:rsid w:val="00363218"/>
    <w:rsid w:val="004F0BBE"/>
    <w:rsid w:val="005D6D10"/>
    <w:rsid w:val="00641911"/>
    <w:rsid w:val="006B1FFE"/>
    <w:rsid w:val="006B402F"/>
    <w:rsid w:val="007764A9"/>
    <w:rsid w:val="008B1406"/>
    <w:rsid w:val="00A74639"/>
    <w:rsid w:val="00B52F4C"/>
    <w:rsid w:val="00C4422C"/>
    <w:rsid w:val="00C53FB3"/>
    <w:rsid w:val="00CA1838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8759"/>
  <w15:docId w15:val="{D456DA87-FB12-46FC-9F2F-619109C0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3">
    <w:name w:val="auto-style3"/>
    <w:basedOn w:val="DefaultParagraphFont"/>
    <w:rsid w:val="00A7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s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Justin K</dc:creator>
  <cp:keywords/>
  <dc:description/>
  <cp:lastModifiedBy>Evan Beaton</cp:lastModifiedBy>
  <cp:revision>2</cp:revision>
  <dcterms:created xsi:type="dcterms:W3CDTF">2020-12-17T15:42:00Z</dcterms:created>
  <dcterms:modified xsi:type="dcterms:W3CDTF">2020-12-17T15:42:00Z</dcterms:modified>
</cp:coreProperties>
</file>